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65DE2" w14:textId="7361AB98" w:rsidR="001B616D" w:rsidRDefault="00FD5873" w:rsidP="00FD5873">
      <w:pPr>
        <w:jc w:val="center"/>
        <w:rPr>
          <w:sz w:val="24"/>
          <w:szCs w:val="24"/>
        </w:rPr>
      </w:pPr>
      <w:r w:rsidRPr="00FD5873">
        <w:rPr>
          <w:sz w:val="56"/>
          <w:szCs w:val="56"/>
        </w:rPr>
        <w:t>HISTORY CLASS ON THE HOW</w:t>
      </w:r>
    </w:p>
    <w:p w14:paraId="2F2584D3" w14:textId="4D08546D" w:rsidR="00FD5873" w:rsidRDefault="00FD5873" w:rsidP="00FD5873">
      <w:pPr>
        <w:jc w:val="right"/>
        <w:rPr>
          <w:sz w:val="24"/>
          <w:szCs w:val="24"/>
        </w:rPr>
      </w:pPr>
      <w:r>
        <w:rPr>
          <w:sz w:val="24"/>
          <w:szCs w:val="24"/>
        </w:rPr>
        <w:t xml:space="preserve">Written By </w:t>
      </w:r>
      <w:r w:rsidR="00B47E04">
        <w:rPr>
          <w:sz w:val="24"/>
          <w:szCs w:val="24"/>
        </w:rPr>
        <w:t>Omen Waker</w:t>
      </w:r>
    </w:p>
    <w:p w14:paraId="684BFD48" w14:textId="5F2C72D7" w:rsidR="00FD5873" w:rsidRDefault="00FD5873" w:rsidP="00FD5873">
      <w:pPr>
        <w:jc w:val="center"/>
        <w:rPr>
          <w:sz w:val="36"/>
          <w:szCs w:val="36"/>
        </w:rPr>
      </w:pPr>
      <w:r>
        <w:rPr>
          <w:sz w:val="36"/>
          <w:szCs w:val="36"/>
        </w:rPr>
        <w:t>#1- Grade 1 First Day of History Class</w:t>
      </w:r>
    </w:p>
    <w:p w14:paraId="47A95099" w14:textId="13E379A7" w:rsidR="00FD5873" w:rsidRDefault="00FD5873" w:rsidP="00FD5873">
      <w:pPr>
        <w:rPr>
          <w:sz w:val="24"/>
          <w:szCs w:val="24"/>
        </w:rPr>
      </w:pPr>
      <w:r>
        <w:rPr>
          <w:sz w:val="24"/>
          <w:szCs w:val="24"/>
        </w:rPr>
        <w:t>Chapter 1:</w:t>
      </w:r>
    </w:p>
    <w:p w14:paraId="326295D6" w14:textId="77777777" w:rsidR="00E96EEF" w:rsidRPr="00E96EEF" w:rsidRDefault="00FD5873" w:rsidP="00E96EEF">
      <w:r>
        <w:rPr>
          <w:sz w:val="24"/>
          <w:szCs w:val="24"/>
        </w:rPr>
        <w:tab/>
      </w:r>
      <w:r w:rsidR="00E96EEF" w:rsidRPr="00E96EEF">
        <w:t>Orimorio was excited beyond belief. His very first day of school was more than he could have ever hoped for—more than he could have ever dreamed.</w:t>
      </w:r>
    </w:p>
    <w:p w14:paraId="0B1B06BE" w14:textId="77777777" w:rsidR="00E96EEF" w:rsidRPr="00E96EEF" w:rsidRDefault="00E96EEF" w:rsidP="00E96EEF">
      <w:pPr>
        <w:ind w:firstLine="720"/>
      </w:pPr>
      <w:r w:rsidRPr="00E96EEF">
        <w:t xml:space="preserve">Now that his last class of the day was about to begin, he found a desk, sat down, and opened his circle-shaped </w:t>
      </w:r>
      <w:r w:rsidRPr="00E96EEF">
        <w:rPr>
          <w:i/>
          <w:iCs/>
        </w:rPr>
        <w:t>o-computy-lo</w:t>
      </w:r>
      <w:r w:rsidRPr="00E96EEF">
        <w:t xml:space="preserve">. It was completely free and top-of-the-line quality! </w:t>
      </w:r>
    </w:p>
    <w:p w14:paraId="26DE62E5" w14:textId="77777777" w:rsidR="00E96EEF" w:rsidRPr="00E96EEF" w:rsidRDefault="00E96EEF" w:rsidP="00E96EEF">
      <w:pPr>
        <w:ind w:firstLine="720"/>
      </w:pPr>
      <w:r w:rsidRPr="00E96EEF">
        <w:t xml:space="preserve">“Every </w:t>
      </w:r>
      <w:r w:rsidRPr="00E96EEF">
        <w:rPr>
          <w:i/>
          <w:iCs/>
        </w:rPr>
        <w:t>o-gifty-wo</w:t>
      </w:r>
      <w:r w:rsidRPr="00E96EEF">
        <w:t xml:space="preserve">, open ori’s </w:t>
      </w:r>
      <w:r w:rsidRPr="00E96EEF">
        <w:rPr>
          <w:i/>
          <w:iCs/>
        </w:rPr>
        <w:t>o-computy-lo</w:t>
      </w:r>
      <w:r w:rsidRPr="00E96EEF">
        <w:t>,” instructed their bubbly teacher (</w:t>
      </w:r>
      <w:r w:rsidRPr="00E96EEF">
        <w:rPr>
          <w:i/>
          <w:iCs/>
        </w:rPr>
        <w:t>O-knowy-wo</w:t>
      </w:r>
      <w:r w:rsidRPr="00E96EEF">
        <w:t xml:space="preserve">), whose name was Odalias. “We will begin your first day by going over the very beginning behind the creation of the </w:t>
      </w:r>
      <w:r w:rsidRPr="00E96EEF">
        <w:rPr>
          <w:i/>
          <w:iCs/>
        </w:rPr>
        <w:t>o-wiggly-wo</w:t>
      </w:r>
      <w:r w:rsidRPr="00E96EEF">
        <w:t xml:space="preserve"> and the </w:t>
      </w:r>
      <w:r w:rsidRPr="00E96EEF">
        <w:rPr>
          <w:i/>
          <w:iCs/>
        </w:rPr>
        <w:t>o-wiggly-wow</w:t>
      </w:r>
      <w:r w:rsidRPr="00E96EEF">
        <w:t xml:space="preserve">.” </w:t>
      </w:r>
    </w:p>
    <w:p w14:paraId="3C84A3B0" w14:textId="77777777" w:rsidR="00E96EEF" w:rsidRPr="00E96EEF" w:rsidRDefault="00E96EEF" w:rsidP="00E96EEF">
      <w:pPr>
        <w:ind w:firstLine="720"/>
      </w:pPr>
      <w:r w:rsidRPr="00E96EEF">
        <w:t xml:space="preserve">A bubbly, sparkly little </w:t>
      </w:r>
      <w:r w:rsidRPr="00E96EEF">
        <w:rPr>
          <w:i/>
          <w:iCs/>
        </w:rPr>
        <w:t>o-gifty-wo</w:t>
      </w:r>
      <w:r w:rsidRPr="00E96EEF">
        <w:t xml:space="preserve"> raised her hand. “</w:t>
      </w:r>
      <w:r w:rsidRPr="00E96EEF">
        <w:rPr>
          <w:i/>
          <w:iCs/>
        </w:rPr>
        <w:t>O-missy-lo</w:t>
      </w:r>
      <w:r w:rsidRPr="00E96EEF">
        <w:t xml:space="preserve"> Odalias? Ori can’t get ori’s </w:t>
      </w:r>
      <w:r w:rsidRPr="00E96EEF">
        <w:rPr>
          <w:i/>
          <w:iCs/>
        </w:rPr>
        <w:t>o-computy-lo</w:t>
      </w:r>
      <w:r w:rsidRPr="00E96EEF">
        <w:t xml:space="preserve"> to turn on.” </w:t>
      </w:r>
    </w:p>
    <w:p w14:paraId="47886F21" w14:textId="77777777" w:rsidR="00E96EEF" w:rsidRPr="00E96EEF" w:rsidRDefault="00E96EEF" w:rsidP="00E96EEF">
      <w:pPr>
        <w:ind w:firstLine="720"/>
      </w:pPr>
      <w:r w:rsidRPr="00E96EEF">
        <w:t xml:space="preserve">The </w:t>
      </w:r>
      <w:r w:rsidRPr="00E96EEF">
        <w:rPr>
          <w:i/>
          <w:iCs/>
        </w:rPr>
        <w:t>O-knowy-wo</w:t>
      </w:r>
      <w:r w:rsidRPr="00E96EEF">
        <w:t xml:space="preserve"> walked over and looked at the blank white screen. “Did ori speak the password already?” </w:t>
      </w:r>
    </w:p>
    <w:p w14:paraId="581C16CF" w14:textId="77777777" w:rsidR="00E96EEF" w:rsidRPr="00E96EEF" w:rsidRDefault="00E96EEF" w:rsidP="00E96EEF">
      <w:pPr>
        <w:ind w:firstLine="720"/>
      </w:pPr>
      <w:r w:rsidRPr="00E96EEF">
        <w:t xml:space="preserve">“What password?” the young girl asked, giggling. </w:t>
      </w:r>
    </w:p>
    <w:p w14:paraId="48A3EA86" w14:textId="77777777" w:rsidR="00E96EEF" w:rsidRPr="00E96EEF" w:rsidRDefault="00E96EEF" w:rsidP="00E96EEF">
      <w:pPr>
        <w:ind w:firstLine="720"/>
      </w:pPr>
      <w:r w:rsidRPr="00E96EEF">
        <w:t>“Ori has to say ‘</w:t>
      </w:r>
      <w:r w:rsidRPr="00E96EEF">
        <w:rPr>
          <w:i/>
          <w:iCs/>
        </w:rPr>
        <w:t>o-openy-wo o-sesamy-wo</w:t>
      </w:r>
      <w:r w:rsidRPr="00E96EEF">
        <w:t xml:space="preserve">’, and poof! Like omageia, it will turn on!” </w:t>
      </w:r>
    </w:p>
    <w:p w14:paraId="53690306" w14:textId="77777777" w:rsidR="00E96EEF" w:rsidRPr="00E96EEF" w:rsidRDefault="00E96EEF" w:rsidP="00E96EEF">
      <w:pPr>
        <w:ind w:firstLine="720"/>
      </w:pPr>
      <w:r w:rsidRPr="00E96EEF">
        <w:lastRenderedPageBreak/>
        <w:t>The young girl spoke the phrase and burst with joy as the screen lit up with a bright chime. “</w:t>
      </w:r>
      <w:r w:rsidRPr="00E96EEF">
        <w:rPr>
          <w:i/>
          <w:iCs/>
        </w:rPr>
        <w:t>O-thanky-lolo!</w:t>
      </w:r>
      <w:r w:rsidRPr="00E96EEF">
        <w:t xml:space="preserve">” she called out to the </w:t>
      </w:r>
      <w:r w:rsidRPr="00E96EEF">
        <w:rPr>
          <w:i/>
          <w:iCs/>
        </w:rPr>
        <w:t>O-knowy-wo</w:t>
      </w:r>
      <w:r w:rsidRPr="00E96EEF">
        <w:t xml:space="preserve">. </w:t>
      </w:r>
    </w:p>
    <w:p w14:paraId="7EA5F00B" w14:textId="77777777" w:rsidR="00E96EEF" w:rsidRPr="00E96EEF" w:rsidRDefault="00E96EEF" w:rsidP="00E96EEF">
      <w:pPr>
        <w:ind w:firstLine="720"/>
      </w:pPr>
      <w:r w:rsidRPr="00E96EEF">
        <w:t xml:space="preserve">Odalias smiled and turned back to the class. “In the beginning was the </w:t>
      </w:r>
      <w:r w:rsidRPr="00E96EEF">
        <w:rPr>
          <w:i/>
          <w:iCs/>
        </w:rPr>
        <w:t>O-wiggy-lolo</w:t>
      </w:r>
      <w:r w:rsidRPr="00E96EEF">
        <w:t xml:space="preserve"> (Word). Gaia used the </w:t>
      </w:r>
      <w:r w:rsidRPr="00E96EEF">
        <w:rPr>
          <w:i/>
          <w:iCs/>
        </w:rPr>
        <w:t>O-wiggy-lolo</w:t>
      </w:r>
      <w:r w:rsidRPr="00E96EEF">
        <w:t xml:space="preserve"> to create the seven </w:t>
      </w:r>
      <w:r w:rsidRPr="00E96EEF">
        <w:rPr>
          <w:i/>
          <w:iCs/>
        </w:rPr>
        <w:t>o-wiggly-wo</w:t>
      </w:r>
      <w:r w:rsidRPr="00E96EEF">
        <w:t xml:space="preserve">’s (planets) to form a unified bond called the </w:t>
      </w:r>
      <w:r w:rsidRPr="00E96EEF">
        <w:rPr>
          <w:i/>
          <w:iCs/>
        </w:rPr>
        <w:t>o-wiggly-wow</w:t>
      </w:r>
      <w:r w:rsidRPr="00E96EEF">
        <w:t xml:space="preserve"> (solar system). Let me be clear to all of ori here: Gaia is not the creator of the </w:t>
      </w:r>
      <w:r w:rsidRPr="00E96EEF">
        <w:rPr>
          <w:i/>
          <w:iCs/>
        </w:rPr>
        <w:t>o-shimmery-wo</w:t>
      </w:r>
      <w:r w:rsidRPr="00E96EEF">
        <w:t xml:space="preserve"> (spiritual hologram)—she is a Guardian Creator. She possesses godlike abilities, but there are limitations to her power. She comes from a planet called Neraida, where all the magical fairy gods and goddesses are born in a far away </w:t>
      </w:r>
      <w:r w:rsidRPr="00E96EEF">
        <w:rPr>
          <w:i/>
          <w:iCs/>
        </w:rPr>
        <w:t>o-giggly-wow</w:t>
      </w:r>
      <w:r w:rsidRPr="00E96EEF">
        <w:t xml:space="preserve"> (galaxy). Are there any </w:t>
      </w:r>
      <w:r w:rsidRPr="00E96EEF">
        <w:rPr>
          <w:i/>
          <w:iCs/>
        </w:rPr>
        <w:t>o-questy-lo</w:t>
      </w:r>
      <w:r w:rsidRPr="00E96EEF">
        <w:t xml:space="preserve">’s?” </w:t>
      </w:r>
    </w:p>
    <w:p w14:paraId="3EF6C14B" w14:textId="77777777" w:rsidR="00E96EEF" w:rsidRPr="00E96EEF" w:rsidRDefault="00E96EEF" w:rsidP="00E96EEF">
      <w:pPr>
        <w:ind w:firstLine="720"/>
      </w:pPr>
      <w:r w:rsidRPr="00E96EEF">
        <w:t xml:space="preserve">“How far is Neraida from The How?” asked a little omagi </w:t>
      </w:r>
      <w:r w:rsidRPr="00E96EEF">
        <w:rPr>
          <w:i/>
          <w:iCs/>
        </w:rPr>
        <w:t>o-gifty-wo</w:t>
      </w:r>
      <w:r w:rsidRPr="00E96EEF">
        <w:t xml:space="preserve">. </w:t>
      </w:r>
    </w:p>
    <w:p w14:paraId="1B623849" w14:textId="77777777" w:rsidR="00E96EEF" w:rsidRPr="00E96EEF" w:rsidRDefault="00E96EEF" w:rsidP="00E96EEF">
      <w:pPr>
        <w:ind w:firstLine="720"/>
      </w:pPr>
      <w:r w:rsidRPr="00E96EEF">
        <w:t xml:space="preserve">“Neraida is so far away we have no idea how far away it is. The spiritual hologram is infinite, so the actual location could be thousands of trillions of light-years away for all we know. We have never found it in all our exploration of space,” answered the </w:t>
      </w:r>
      <w:r w:rsidRPr="00E96EEF">
        <w:rPr>
          <w:i/>
          <w:iCs/>
        </w:rPr>
        <w:t>o-knowy-wo</w:t>
      </w:r>
      <w:r w:rsidRPr="00E96EEF">
        <w:t xml:space="preserve">. </w:t>
      </w:r>
    </w:p>
    <w:p w14:paraId="2215FA6D" w14:textId="77777777" w:rsidR="00E96EEF" w:rsidRPr="00E96EEF" w:rsidRDefault="00E96EEF" w:rsidP="00E96EEF">
      <w:pPr>
        <w:ind w:firstLine="720"/>
      </w:pPr>
      <w:r w:rsidRPr="00E96EEF">
        <w:t xml:space="preserve">A little omago raised her hand. “Then how did the fairy gods and goddesses like Gaia get so far out here from their home planet?” </w:t>
      </w:r>
    </w:p>
    <w:p w14:paraId="4034DA06" w14:textId="77777777" w:rsidR="00E96EEF" w:rsidRPr="00E96EEF" w:rsidRDefault="00E96EEF" w:rsidP="00E96EEF">
      <w:pPr>
        <w:ind w:firstLine="720"/>
      </w:pPr>
      <w:r w:rsidRPr="00E96EEF">
        <w:t xml:space="preserve">“No one has found out the answer and no one has been given the answer. There are only rumors and theories as to how. Some think they opened a portal from their home planet to this galaxy on this side of the spiritual hologram. Some think God brought them here. Some think they took magical spaceships. No one knows the truth. Maybe one day one of you will figure it out. Now, back to my lesson on the beginning.” </w:t>
      </w:r>
    </w:p>
    <w:p w14:paraId="469CFB62" w14:textId="77777777" w:rsidR="00E96EEF" w:rsidRPr="00E96EEF" w:rsidRDefault="00E96EEF" w:rsidP="00E96EEF">
      <w:pPr>
        <w:ind w:firstLine="720"/>
      </w:pPr>
      <w:r w:rsidRPr="00E96EEF">
        <w:t xml:space="preserve">The </w:t>
      </w:r>
      <w:r w:rsidRPr="00E96EEF">
        <w:rPr>
          <w:i/>
          <w:iCs/>
        </w:rPr>
        <w:t>o-knowy-wo</w:t>
      </w:r>
      <w:r w:rsidRPr="00E96EEF">
        <w:t xml:space="preserve"> spelled Gaia on the blackboard. “Gaia was not the first fairy god or goddess to come to The Garden of Eden. She was the 222nd out of the 4,444 that came here from Neraida. Gaia envisioned seven </w:t>
      </w:r>
      <w:r w:rsidRPr="00E96EEF">
        <w:rPr>
          <w:i/>
          <w:iCs/>
        </w:rPr>
        <w:t>o-wiggly-wo</w:t>
      </w:r>
      <w:r w:rsidRPr="00E96EEF">
        <w:t xml:space="preserve">’s that represented the seven aspects she believed </w:t>
      </w:r>
      <w:r w:rsidRPr="00E96EEF">
        <w:lastRenderedPageBreak/>
        <w:t xml:space="preserve">defined her being, her past, and her future. All seven </w:t>
      </w:r>
      <w:r w:rsidRPr="00E96EEF">
        <w:rPr>
          <w:i/>
          <w:iCs/>
        </w:rPr>
        <w:t>o-wiggly-</w:t>
      </w:r>
      <w:proofErr w:type="gramStart"/>
      <w:r w:rsidRPr="00E96EEF">
        <w:rPr>
          <w:i/>
          <w:iCs/>
        </w:rPr>
        <w:t>wo</w:t>
      </w:r>
      <w:r w:rsidRPr="00E96EEF">
        <w:t>’s</w:t>
      </w:r>
      <w:proofErr w:type="gramEnd"/>
      <w:r w:rsidRPr="00E96EEF">
        <w:t xml:space="preserve"> were created in the flash of an instant, all at the same time. The orbit patterns of the </w:t>
      </w:r>
      <w:r w:rsidRPr="00E96EEF">
        <w:rPr>
          <w:i/>
          <w:iCs/>
        </w:rPr>
        <w:t>o-wiggly-</w:t>
      </w:r>
      <w:proofErr w:type="gramStart"/>
      <w:r w:rsidRPr="00E96EEF">
        <w:rPr>
          <w:i/>
          <w:iCs/>
        </w:rPr>
        <w:t>wo</w:t>
      </w:r>
      <w:r w:rsidRPr="00E96EEF">
        <w:t>’s</w:t>
      </w:r>
      <w:proofErr w:type="gramEnd"/>
      <w:r w:rsidRPr="00E96EEF">
        <w:t xml:space="preserve"> around the </w:t>
      </w:r>
      <w:r w:rsidRPr="00E96EEF">
        <w:rPr>
          <w:i/>
          <w:iCs/>
        </w:rPr>
        <w:t>o-shiny-wo</w:t>
      </w:r>
      <w:r w:rsidRPr="00E96EEF">
        <w:t xml:space="preserve"> represent patterns of Gaia’s personality. After she created the planets, she created the moons. Then she created the animals, plants, trees, insects, atmospheres, water, and everything that exists in this </w:t>
      </w:r>
      <w:r w:rsidRPr="00E96EEF">
        <w:rPr>
          <w:i/>
          <w:iCs/>
        </w:rPr>
        <w:t>o-wiggly-wow</w:t>
      </w:r>
      <w:r w:rsidRPr="00E96EEF">
        <w:t xml:space="preserve">. Next, she created seven magic rings from inside the star—a star that was already there and not created by Gaia. From inside the star, she sent out one ring to each of the seven planets. Each ring crashed into the </w:t>
      </w:r>
      <w:r w:rsidRPr="00E96EEF">
        <w:rPr>
          <w:i/>
          <w:iCs/>
        </w:rPr>
        <w:t>o-wiggly-wo</w:t>
      </w:r>
      <w:r w:rsidRPr="00E96EEF">
        <w:t xml:space="preserve">’s, having unexpected effects Gaia never planned.” </w:t>
      </w:r>
    </w:p>
    <w:p w14:paraId="0F64CB53" w14:textId="77777777" w:rsidR="00E96EEF" w:rsidRPr="00E96EEF" w:rsidRDefault="00E96EEF" w:rsidP="00E96EEF">
      <w:pPr>
        <w:ind w:firstLine="720"/>
      </w:pPr>
      <w:r w:rsidRPr="00E96EEF">
        <w:t xml:space="preserve">“Like what?” asked a couple of </w:t>
      </w:r>
      <w:r w:rsidRPr="00E96EEF">
        <w:rPr>
          <w:i/>
          <w:iCs/>
        </w:rPr>
        <w:t>o-gifty-</w:t>
      </w:r>
      <w:proofErr w:type="gramStart"/>
      <w:r w:rsidRPr="00E96EEF">
        <w:rPr>
          <w:i/>
          <w:iCs/>
        </w:rPr>
        <w:t>wo</w:t>
      </w:r>
      <w:r w:rsidRPr="00E96EEF">
        <w:t>’s</w:t>
      </w:r>
      <w:proofErr w:type="gramEnd"/>
      <w:r w:rsidRPr="00E96EEF">
        <w:t xml:space="preserve"> at the same time. </w:t>
      </w:r>
    </w:p>
    <w:p w14:paraId="28D8F822" w14:textId="77777777" w:rsidR="00E96EEF" w:rsidRPr="00E96EEF" w:rsidRDefault="00E96EEF" w:rsidP="00E96EEF">
      <w:pPr>
        <w:ind w:firstLine="720"/>
      </w:pPr>
      <w:r w:rsidRPr="00E96EEF">
        <w:t xml:space="preserve">“The pink ring of love sent to The How created the 14 magic crystal sparks we found in Diamond Valley. The white ring of originality sent to Omo created the nine colors of magical ore in the Mountains of Alijah—the magical ore we use to make </w:t>
      </w:r>
      <w:r w:rsidRPr="00E96EEF">
        <w:rPr>
          <w:i/>
          <w:iCs/>
        </w:rPr>
        <w:t>omuragi</w:t>
      </w:r>
      <w:r w:rsidRPr="00E96EEF">
        <w:t xml:space="preserve">’s. The clear ring of magic sent to Makria crashed into the middle of a group of animals, causing them all to become super-intelligent and giving them the ability to speak. The orange ring of compassion sent to the giant </w:t>
      </w:r>
      <w:r w:rsidRPr="00E96EEF">
        <w:rPr>
          <w:i/>
          <w:iCs/>
        </w:rPr>
        <w:t>o-wiggly-wo</w:t>
      </w:r>
      <w:r w:rsidRPr="00E96EEF">
        <w:t xml:space="preserve"> Planet-Z somehow created magical cloud clusters. The blue ring of nature sent to Freebo created magical mythical creatures that never age, making them immortal. The green ring of truth sent to Hermes actually created the first giant tree forest. The red ring of strength sent to Aeos created the hollow center of the </w:t>
      </w:r>
      <w:r w:rsidRPr="00E96EEF">
        <w:rPr>
          <w:i/>
          <w:iCs/>
        </w:rPr>
        <w:t>o-wiggly-wo</w:t>
      </w:r>
      <w:r w:rsidRPr="00E96EEF">
        <w:t xml:space="preserve">—a place we call the Hollow Aeos, where the Worve’s would one day live. The Hollow Aeos has its own magical orb that acts as a sun and moon, featuring rivers, lakes, trees, animals, food of all kinds, and protection from the surface heat. These creations were beautiful accidents that thrilled Gaia.” </w:t>
      </w:r>
    </w:p>
    <w:p w14:paraId="26B4070C" w14:textId="77777777" w:rsidR="00E96EEF" w:rsidRPr="00E96EEF" w:rsidRDefault="00E96EEF" w:rsidP="00E96EEF">
      <w:pPr>
        <w:ind w:firstLine="720"/>
      </w:pPr>
      <w:r w:rsidRPr="00E96EEF">
        <w:t xml:space="preserve">“Then Gaia left the inside of the star and visited each planet one by one, creating the sentient beings of each world.” </w:t>
      </w:r>
    </w:p>
    <w:p w14:paraId="637F10E7" w14:textId="77777777" w:rsidR="00E96EEF" w:rsidRPr="00E96EEF" w:rsidRDefault="00E96EEF" w:rsidP="00E96EEF">
      <w:pPr>
        <w:ind w:firstLine="720"/>
      </w:pPr>
      <w:r w:rsidRPr="00E96EEF">
        <w:lastRenderedPageBreak/>
        <w:t xml:space="preserve">“Which </w:t>
      </w:r>
      <w:r w:rsidRPr="00E96EEF">
        <w:rPr>
          <w:i/>
          <w:iCs/>
        </w:rPr>
        <w:t>o-wiggly-wo</w:t>
      </w:r>
      <w:r w:rsidRPr="00E96EEF">
        <w:t xml:space="preserve"> did she go to first?” </w:t>
      </w:r>
    </w:p>
    <w:p w14:paraId="1CB85AF1" w14:textId="77777777" w:rsidR="00E96EEF" w:rsidRPr="00E96EEF" w:rsidRDefault="00E96EEF" w:rsidP="00E96EEF">
      <w:pPr>
        <w:ind w:firstLine="720"/>
      </w:pPr>
      <w:r w:rsidRPr="00E96EEF">
        <w:t xml:space="preserve">Odalias smiled. “The How, of course!” </w:t>
      </w:r>
    </w:p>
    <w:p w14:paraId="67858E0A" w14:textId="77777777" w:rsidR="00E96EEF" w:rsidRPr="00E96EEF" w:rsidRDefault="00E96EEF" w:rsidP="00E96EEF">
      <w:pPr>
        <w:ind w:firstLine="720"/>
      </w:pPr>
      <w:r w:rsidRPr="00E96EEF">
        <w:t xml:space="preserve">All the children smiled proudly. The </w:t>
      </w:r>
      <w:r w:rsidRPr="00E96EEF">
        <w:rPr>
          <w:i/>
          <w:iCs/>
        </w:rPr>
        <w:t>o-knowy-wo</w:t>
      </w:r>
      <w:r w:rsidRPr="00E96EEF">
        <w:t xml:space="preserve"> then wrote The How on the board. “She began by creating the Otiko people first, then she created the humans, then she created The Truth Fairy. Then she moved to Freebo and created the race of native beings that would become extinct before the beings on each planet became aware of each other. Then she moved to Planet-Z and created the humans and Zeman. Then she moved to Hermes and created more giant forests to match the one the ring created, along with humans and Trumen. Then she moved to Omo and created humans only. Then she moved to Makria and created continents shaped like the speaking animals, ensuring every animal on Makria was intelligent and could speak. Finally, she moved to Aeos and created humans of all different skin colors—like blue, red, green, and orange—to handle the heat of the sun, and then she created the Worve’s who live in the Hollow Aeos. They are short, stout beings who are amazing at digging and engineering. The Worve’s are not built to withstand the surface heat of Aeos, so the cold zone is the only place they can go on the surface. Gaia gave them all the ability to speak the common tongue, and their language originally had only 22 letters instead of 26.” </w:t>
      </w:r>
    </w:p>
    <w:p w14:paraId="09A70235" w14:textId="77777777" w:rsidR="00E96EEF" w:rsidRPr="00E96EEF" w:rsidRDefault="00E96EEF" w:rsidP="00E96EEF">
      <w:pPr>
        <w:ind w:firstLine="720"/>
      </w:pPr>
      <w:r w:rsidRPr="00E96EEF">
        <w:rPr>
          <w:i/>
          <w:iCs/>
        </w:rPr>
        <w:t>Ring, ring, ring!</w:t>
      </w:r>
      <w:r w:rsidRPr="00E96EEF">
        <w:t xml:space="preserve"> (The bell for </w:t>
      </w:r>
      <w:r w:rsidRPr="00E96EEF">
        <w:rPr>
          <w:i/>
          <w:iCs/>
        </w:rPr>
        <w:t>o-way</w:t>
      </w:r>
      <w:r w:rsidRPr="00E96EEF">
        <w:t xml:space="preserve"> (play) </w:t>
      </w:r>
      <w:r w:rsidRPr="00E96EEF">
        <w:rPr>
          <w:i/>
          <w:iCs/>
        </w:rPr>
        <w:t>o-ticky-wo</w:t>
      </w:r>
      <w:r w:rsidRPr="00E96EEF">
        <w:t xml:space="preserve"> (time)) </w:t>
      </w:r>
    </w:p>
    <w:p w14:paraId="670C664C" w14:textId="77777777" w:rsidR="00E96EEF" w:rsidRPr="00E96EEF" w:rsidRDefault="00E96EEF" w:rsidP="00E96EEF">
      <w:pPr>
        <w:ind w:firstLine="720"/>
      </w:pPr>
      <w:r w:rsidRPr="00E96EEF">
        <w:t xml:space="preserve">The kids rushed out of the classroom, creating a storm of chaos as they tried to exit the room and get to the playground. They all knew they only had 22 minutes before they had to be back. </w:t>
      </w:r>
    </w:p>
    <w:p w14:paraId="61BD508B" w14:textId="77777777" w:rsidR="00E96EEF" w:rsidRPr="00E96EEF" w:rsidRDefault="00E96EEF" w:rsidP="00E96EEF">
      <w:pPr>
        <w:ind w:firstLine="720"/>
      </w:pPr>
      <w:r w:rsidRPr="00E96EEF">
        <w:rPr>
          <w:b/>
          <w:bCs/>
        </w:rPr>
        <w:t>THE END</w:t>
      </w:r>
    </w:p>
    <w:p w14:paraId="75B47765" w14:textId="36C7C3A8" w:rsidR="00AF3BD3" w:rsidRPr="00FD5873" w:rsidRDefault="00AF3BD3" w:rsidP="00E96EEF">
      <w:pPr>
        <w:rPr>
          <w:sz w:val="24"/>
          <w:szCs w:val="24"/>
        </w:rPr>
      </w:pPr>
    </w:p>
    <w:p w14:paraId="362E7BA5" w14:textId="77777777" w:rsidR="00FD5873" w:rsidRPr="00FD5873" w:rsidRDefault="00FD5873" w:rsidP="00FD5873">
      <w:pPr>
        <w:rPr>
          <w:sz w:val="24"/>
          <w:szCs w:val="24"/>
        </w:rPr>
      </w:pPr>
    </w:p>
    <w:sectPr w:rsidR="00FD5873" w:rsidRPr="00FD5873">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1559B" w14:textId="77777777" w:rsidR="00E369D9" w:rsidRDefault="00E369D9" w:rsidP="00FD5873">
      <w:pPr>
        <w:spacing w:after="0" w:line="240" w:lineRule="auto"/>
      </w:pPr>
      <w:r>
        <w:separator/>
      </w:r>
    </w:p>
  </w:endnote>
  <w:endnote w:type="continuationSeparator" w:id="0">
    <w:p w14:paraId="063F4330" w14:textId="77777777" w:rsidR="00E369D9" w:rsidRDefault="00E369D9" w:rsidP="00FD5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2249518"/>
      <w:docPartObj>
        <w:docPartGallery w:val="Page Numbers (Bottom of Page)"/>
        <w:docPartUnique/>
      </w:docPartObj>
    </w:sdtPr>
    <w:sdtEndPr>
      <w:rPr>
        <w:noProof/>
      </w:rPr>
    </w:sdtEndPr>
    <w:sdtContent>
      <w:p w14:paraId="1688E9DC" w14:textId="5F3463BE" w:rsidR="00FD5873" w:rsidRDefault="00FD58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0262F0" w14:textId="77777777" w:rsidR="00FD5873" w:rsidRDefault="00FD58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41A4D" w14:textId="77777777" w:rsidR="00E369D9" w:rsidRDefault="00E369D9" w:rsidP="00FD5873">
      <w:pPr>
        <w:spacing w:after="0" w:line="240" w:lineRule="auto"/>
      </w:pPr>
      <w:r>
        <w:separator/>
      </w:r>
    </w:p>
  </w:footnote>
  <w:footnote w:type="continuationSeparator" w:id="0">
    <w:p w14:paraId="5D2BE421" w14:textId="77777777" w:rsidR="00E369D9" w:rsidRDefault="00E369D9" w:rsidP="00FD587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873"/>
    <w:rsid w:val="00026AB2"/>
    <w:rsid w:val="00103309"/>
    <w:rsid w:val="001B616D"/>
    <w:rsid w:val="001F3733"/>
    <w:rsid w:val="00201991"/>
    <w:rsid w:val="0028295F"/>
    <w:rsid w:val="002B2D26"/>
    <w:rsid w:val="007C19A5"/>
    <w:rsid w:val="00A336D0"/>
    <w:rsid w:val="00AA11F2"/>
    <w:rsid w:val="00AF3BD3"/>
    <w:rsid w:val="00B47E04"/>
    <w:rsid w:val="00BA16A6"/>
    <w:rsid w:val="00C666AD"/>
    <w:rsid w:val="00D86FD1"/>
    <w:rsid w:val="00E369D9"/>
    <w:rsid w:val="00E96EEF"/>
    <w:rsid w:val="00F82A82"/>
    <w:rsid w:val="00FD587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BF694"/>
  <w15:chartTrackingRefBased/>
  <w15:docId w15:val="{72DB23EC-C34F-43C7-B742-231968010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58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58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58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58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58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58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58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58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58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58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58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58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58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58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58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58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58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5873"/>
    <w:rPr>
      <w:rFonts w:eastAsiaTheme="majorEastAsia" w:cstheme="majorBidi"/>
      <w:color w:val="272727" w:themeColor="text1" w:themeTint="D8"/>
    </w:rPr>
  </w:style>
  <w:style w:type="paragraph" w:styleId="Title">
    <w:name w:val="Title"/>
    <w:basedOn w:val="Normal"/>
    <w:next w:val="Normal"/>
    <w:link w:val="TitleChar"/>
    <w:uiPriority w:val="10"/>
    <w:qFormat/>
    <w:rsid w:val="00FD58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58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58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58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5873"/>
    <w:pPr>
      <w:spacing w:before="160"/>
      <w:jc w:val="center"/>
    </w:pPr>
    <w:rPr>
      <w:i/>
      <w:iCs/>
      <w:color w:val="404040" w:themeColor="text1" w:themeTint="BF"/>
    </w:rPr>
  </w:style>
  <w:style w:type="character" w:customStyle="1" w:styleId="QuoteChar">
    <w:name w:val="Quote Char"/>
    <w:basedOn w:val="DefaultParagraphFont"/>
    <w:link w:val="Quote"/>
    <w:uiPriority w:val="29"/>
    <w:rsid w:val="00FD5873"/>
    <w:rPr>
      <w:i/>
      <w:iCs/>
      <w:color w:val="404040" w:themeColor="text1" w:themeTint="BF"/>
    </w:rPr>
  </w:style>
  <w:style w:type="paragraph" w:styleId="ListParagraph">
    <w:name w:val="List Paragraph"/>
    <w:basedOn w:val="Normal"/>
    <w:uiPriority w:val="34"/>
    <w:qFormat/>
    <w:rsid w:val="00FD5873"/>
    <w:pPr>
      <w:ind w:left="720"/>
      <w:contextualSpacing/>
    </w:pPr>
  </w:style>
  <w:style w:type="character" w:styleId="IntenseEmphasis">
    <w:name w:val="Intense Emphasis"/>
    <w:basedOn w:val="DefaultParagraphFont"/>
    <w:uiPriority w:val="21"/>
    <w:qFormat/>
    <w:rsid w:val="00FD5873"/>
    <w:rPr>
      <w:i/>
      <w:iCs/>
      <w:color w:val="0F4761" w:themeColor="accent1" w:themeShade="BF"/>
    </w:rPr>
  </w:style>
  <w:style w:type="paragraph" w:styleId="IntenseQuote">
    <w:name w:val="Intense Quote"/>
    <w:basedOn w:val="Normal"/>
    <w:next w:val="Normal"/>
    <w:link w:val="IntenseQuoteChar"/>
    <w:uiPriority w:val="30"/>
    <w:qFormat/>
    <w:rsid w:val="00FD58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5873"/>
    <w:rPr>
      <w:i/>
      <w:iCs/>
      <w:color w:val="0F4761" w:themeColor="accent1" w:themeShade="BF"/>
    </w:rPr>
  </w:style>
  <w:style w:type="character" w:styleId="IntenseReference">
    <w:name w:val="Intense Reference"/>
    <w:basedOn w:val="DefaultParagraphFont"/>
    <w:uiPriority w:val="32"/>
    <w:qFormat/>
    <w:rsid w:val="00FD5873"/>
    <w:rPr>
      <w:b/>
      <w:bCs/>
      <w:smallCaps/>
      <w:color w:val="0F4761" w:themeColor="accent1" w:themeShade="BF"/>
      <w:spacing w:val="5"/>
    </w:rPr>
  </w:style>
  <w:style w:type="paragraph" w:styleId="Header">
    <w:name w:val="header"/>
    <w:basedOn w:val="Normal"/>
    <w:link w:val="HeaderChar"/>
    <w:uiPriority w:val="99"/>
    <w:unhideWhenUsed/>
    <w:rsid w:val="00FD58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873"/>
  </w:style>
  <w:style w:type="paragraph" w:styleId="Footer">
    <w:name w:val="footer"/>
    <w:basedOn w:val="Normal"/>
    <w:link w:val="FooterChar"/>
    <w:uiPriority w:val="99"/>
    <w:unhideWhenUsed/>
    <w:rsid w:val="00FD58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873"/>
  </w:style>
  <w:style w:type="paragraph" w:styleId="NormalWeb">
    <w:name w:val="Normal (Web)"/>
    <w:basedOn w:val="Normal"/>
    <w:uiPriority w:val="99"/>
    <w:semiHidden/>
    <w:unhideWhenUsed/>
    <w:rsid w:val="0010330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1071</Words>
  <Characters>5422</Characters>
  <Application>Microsoft Office Word</Application>
  <DocSecurity>0</DocSecurity>
  <Lines>106</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5</cp:revision>
  <dcterms:created xsi:type="dcterms:W3CDTF">2026-08-16T04:19:00Z</dcterms:created>
  <dcterms:modified xsi:type="dcterms:W3CDTF">2026-10-16T06:59:00Z</dcterms:modified>
</cp:coreProperties>
</file>